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4141F">
      <w:pPr>
        <w:spacing w:line="52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个人诚信承诺书</w:t>
      </w:r>
    </w:p>
    <w:p w14:paraId="6794BCCD">
      <w:pPr>
        <w:spacing w:line="580" w:lineRule="exact"/>
        <w:rPr>
          <w:rFonts w:ascii="方正仿宋_GBK" w:hAnsi="方正仿宋_GBK" w:eastAsia="方正仿宋_GBK" w:cs="方正仿宋_GBK"/>
          <w:b/>
          <w:bCs/>
          <w:sz w:val="32"/>
          <w:szCs w:val="32"/>
        </w:rPr>
      </w:pPr>
    </w:p>
    <w:p w14:paraId="1FD35CBA">
      <w:pPr>
        <w:spacing w:line="58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项目负责人承诺：</w:t>
      </w:r>
    </w:p>
    <w:p w14:paraId="703C6441">
      <w:pPr>
        <w:spacing w:line="58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本人作为申报202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w:t>
      </w:r>
      <w:r>
        <w:rPr>
          <w:rFonts w:hint="eastAsia" w:ascii="方正仿宋_GBK" w:eastAsia="方正仿宋_GBK"/>
          <w:color w:val="000000" w:themeColor="text1"/>
          <w:sz w:val="32"/>
          <w:szCs w:val="32"/>
          <w14:textFill>
            <w14:solidFill>
              <w14:schemeClr w14:val="tx1"/>
            </w14:solidFill>
          </w14:textFill>
        </w:rPr>
        <w:t>新疆神经系统疾病研究重点实验室</w:t>
      </w:r>
      <w:r>
        <w:rPr>
          <w:rFonts w:hint="eastAsia" w:ascii="方正仿宋_GBK" w:hAnsi="方正仿宋_GBK" w:eastAsia="方正仿宋_GBK" w:cs="方正仿宋_GBK"/>
          <w:color w:val="FF0000"/>
          <w:sz w:val="32"/>
          <w:szCs w:val="32"/>
          <w:u w:val="single"/>
          <w:lang w:val="en-US" w:eastAsia="zh-CN"/>
        </w:rPr>
        <w:t xml:space="preserve">  （项目名称</w:t>
      </w:r>
      <w:r>
        <w:rPr>
          <w:rFonts w:hint="eastAsia" w:ascii="方正仿宋_GBK" w:hAnsi="方正仿宋_GBK" w:eastAsia="方正仿宋_GBK" w:cs="方正仿宋_GBK"/>
          <w:color w:val="FF0000"/>
          <w:sz w:val="32"/>
          <w:szCs w:val="32"/>
          <w:u w:val="single"/>
        </w:rPr>
        <w:t>）</w:t>
      </w:r>
      <w:r>
        <w:rPr>
          <w:rFonts w:hint="eastAsia" w:ascii="方正仿宋_GBK" w:hAnsi="方正仿宋_GBK" w:eastAsia="方正仿宋_GBK" w:cs="方正仿宋_GBK"/>
          <w:color w:val="FF0000"/>
          <w:sz w:val="32"/>
          <w:szCs w:val="32"/>
          <w:u w:val="single"/>
          <w:lang w:val="en-US" w:eastAsia="zh-CN"/>
        </w:rPr>
        <w:t xml:space="preserve">  </w:t>
      </w:r>
      <w:r>
        <w:rPr>
          <w:rFonts w:hint="eastAsia" w:ascii="方正仿宋_GBK" w:hAnsi="方正仿宋_GBK" w:eastAsia="方正仿宋_GBK" w:cs="方正仿宋_GBK"/>
          <w:sz w:val="32"/>
          <w:szCs w:val="32"/>
        </w:rPr>
        <w:t>的负责人</w:t>
      </w:r>
      <w:r>
        <w:rPr>
          <w:rFonts w:hint="eastAsia" w:ascii="方正仿宋_GBK" w:hAnsi="方正仿宋_GBK" w:eastAsia="方正仿宋_GBK" w:cs="方正仿宋_GBK"/>
          <w:color w:val="FF0000"/>
          <w:sz w:val="32"/>
          <w:szCs w:val="32"/>
          <w:u w:val="single"/>
          <w:lang w:val="en-US" w:eastAsia="zh-CN"/>
        </w:rPr>
        <w:t xml:space="preserve">  （姓名需写全名</w:t>
      </w:r>
      <w:r>
        <w:rPr>
          <w:rFonts w:hint="eastAsia" w:ascii="方正仿宋_GBK" w:hAnsi="方正仿宋_GBK" w:eastAsia="方正仿宋_GBK" w:cs="方正仿宋_GBK"/>
          <w:color w:val="FF0000"/>
          <w:sz w:val="32"/>
          <w:szCs w:val="32"/>
          <w:u w:val="single"/>
        </w:rPr>
        <w:t>）</w:t>
      </w:r>
      <w:r>
        <w:rPr>
          <w:rFonts w:hint="eastAsia" w:ascii="方正仿宋_GBK" w:hAnsi="方正仿宋_GBK" w:eastAsia="方正仿宋_GBK" w:cs="方正仿宋_GBK"/>
          <w:color w:val="FF0000"/>
          <w:sz w:val="32"/>
          <w:szCs w:val="32"/>
          <w:u w:val="single"/>
          <w:lang w:val="en-US" w:eastAsia="zh-CN"/>
        </w:rPr>
        <w:t xml:space="preserve">  </w:t>
      </w:r>
      <w:r>
        <w:rPr>
          <w:rFonts w:hint="eastAsia" w:ascii="方正仿宋_GBK" w:hAnsi="方正仿宋_GBK" w:eastAsia="方正仿宋_GBK" w:cs="方正仿宋_GBK"/>
          <w:sz w:val="32"/>
          <w:szCs w:val="32"/>
        </w:rPr>
        <w:t>，在充分知晓并接受项目管理有关规定的前提下，郑重承诺如下：</w:t>
      </w:r>
    </w:p>
    <w:p w14:paraId="1F4957C6">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1.本人保证项目申报材料的真实性和合法性；本项目申请没有出现违反法律及有关规定的内容，项目组成员身份均真实有效，符合</w:t>
      </w:r>
      <w:r>
        <w:rPr>
          <w:rFonts w:hint="eastAsia" w:ascii="方正仿宋_GBK" w:hAnsi="方正仿宋_GBK" w:eastAsia="方正仿宋_GBK" w:cs="方正仿宋_GBK"/>
          <w:sz w:val="32"/>
          <w:szCs w:val="32"/>
          <w:lang w:val="en-US" w:eastAsia="zh-CN"/>
        </w:rPr>
        <w:t>新疆神经系统疾病研究重点实验室开放课题</w:t>
      </w:r>
      <w:r>
        <w:rPr>
          <w:rFonts w:hint="eastAsia" w:ascii="方正仿宋_GBK" w:hAnsi="方正仿宋_GBK" w:eastAsia="方正仿宋_GBK" w:cs="方正仿宋_GBK"/>
          <w:sz w:val="32"/>
          <w:szCs w:val="32"/>
        </w:rPr>
        <w:t>管理的规定。若填报失实或违反规定，本人将承担相关责任。</w:t>
      </w:r>
    </w:p>
    <w:p w14:paraId="333F930B">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2.如该项目立项，本人将严格履行项目负责人职责，主动承担项目责任，严格遵守项目管理的有关规定，</w:t>
      </w:r>
      <w:r>
        <w:rPr>
          <w:rFonts w:hint="eastAsia" w:ascii="方正仿宋_GBK" w:hAnsi="方正仿宋_GBK" w:eastAsia="方正仿宋_GBK" w:cs="方正仿宋_GBK"/>
          <w:color w:val="0000FF"/>
          <w:sz w:val="32"/>
          <w:szCs w:val="32"/>
        </w:rPr>
        <w:t>严格落实</w:t>
      </w:r>
      <w:r>
        <w:rPr>
          <w:rFonts w:hint="eastAsia" w:ascii="方正仿宋_GBK" w:hAnsi="方正仿宋_GBK" w:eastAsia="方正仿宋_GBK" w:cs="方正仿宋_GBK"/>
          <w:color w:val="0000FF"/>
          <w:sz w:val="32"/>
          <w:szCs w:val="32"/>
          <w:lang w:val="en-US" w:eastAsia="zh-CN"/>
        </w:rPr>
        <w:t>项目</w:t>
      </w:r>
      <w:r>
        <w:rPr>
          <w:rFonts w:hint="eastAsia" w:ascii="方正仿宋_GBK" w:hAnsi="方正仿宋_GBK" w:eastAsia="方正仿宋_GBK" w:cs="方正仿宋_GBK"/>
          <w:color w:val="0000FF"/>
          <w:sz w:val="32"/>
          <w:szCs w:val="32"/>
        </w:rPr>
        <w:t>经费</w:t>
      </w:r>
      <w:r>
        <w:rPr>
          <w:rFonts w:hint="eastAsia" w:ascii="方正仿宋_GBK" w:hAnsi="方正仿宋_GBK" w:eastAsia="方正仿宋_GBK" w:cs="方正仿宋_GBK"/>
          <w:sz w:val="32"/>
          <w:szCs w:val="32"/>
        </w:rPr>
        <w:t>管理办法及项目经费预算书，建立专项账目，做到专款专用。切实保证研究工作时间，认真开展工作，按时报送有关材料，确保项目顺利完成。如有违反财经纪律或因辞职造成项目无法顺利实施完毕等情况，本人愿接受</w:t>
      </w:r>
      <w:r>
        <w:rPr>
          <w:rFonts w:hint="eastAsia" w:ascii="方正仿宋_GBK" w:hAnsi="方正仿宋_GBK" w:eastAsia="方正仿宋_GBK" w:cs="方正仿宋_GBK"/>
          <w:color w:val="0000FF"/>
          <w:sz w:val="32"/>
          <w:szCs w:val="32"/>
          <w:lang w:val="en-US" w:eastAsia="zh-CN"/>
        </w:rPr>
        <w:t>新疆神经系统疾病研究</w:t>
      </w:r>
      <w:bookmarkStart w:id="0" w:name="_GoBack"/>
      <w:bookmarkEnd w:id="0"/>
      <w:r>
        <w:rPr>
          <w:rFonts w:hint="eastAsia" w:ascii="方正仿宋_GBK" w:hAnsi="方正仿宋_GBK" w:eastAsia="方正仿宋_GBK" w:cs="方正仿宋_GBK"/>
          <w:color w:val="0000FF"/>
          <w:sz w:val="32"/>
          <w:szCs w:val="32"/>
          <w:lang w:val="en-US" w:eastAsia="zh-CN"/>
        </w:rPr>
        <w:t>重点实验室</w:t>
      </w:r>
      <w:r>
        <w:rPr>
          <w:rFonts w:hint="eastAsia" w:ascii="方正仿宋_GBK" w:hAnsi="方正仿宋_GBK" w:eastAsia="方正仿宋_GBK" w:cs="方正仿宋_GBK"/>
          <w:sz w:val="32"/>
          <w:szCs w:val="32"/>
        </w:rPr>
        <w:t>及相关行政主管部门依据国家和自治区有关法律法规作出的科技活动违规行为处理，并记入科研失信名单。</w:t>
      </w:r>
    </w:p>
    <w:p w14:paraId="0C5AC356">
      <w:pPr>
        <w:tabs>
          <w:tab w:val="left" w:pos="5353"/>
        </w:tabs>
        <w:spacing w:line="520" w:lineRule="exact"/>
        <w:ind w:firstLine="640" w:firstLineChars="200"/>
        <w:jc w:val="left"/>
        <w:rPr>
          <w:rFonts w:ascii="方正仿宋_GBK" w:hAnsi="方正仿宋_GBK" w:eastAsia="方正仿宋_GBK" w:cs="方正仿宋_GBK"/>
          <w:sz w:val="32"/>
          <w:szCs w:val="32"/>
        </w:rPr>
      </w:pPr>
    </w:p>
    <w:p w14:paraId="0FC33A07">
      <w:pPr>
        <w:tabs>
          <w:tab w:val="left" w:pos="5353"/>
        </w:tabs>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项目负责人（亲笔签字按手印）：</w:t>
      </w:r>
    </w:p>
    <w:p w14:paraId="2E727D86">
      <w:pPr>
        <w:tabs>
          <w:tab w:val="left" w:pos="5353"/>
        </w:tabs>
        <w:spacing w:line="520" w:lineRule="exact"/>
        <w:ind w:firstLine="6080" w:firstLineChars="1900"/>
        <w:jc w:val="left"/>
        <w:rPr>
          <w:rFonts w:ascii="方正仿宋_GBK" w:hAnsi="方正仿宋_GBK" w:eastAsia="方正仿宋_GBK" w:cs="方正仿宋_GBK"/>
          <w:sz w:val="32"/>
          <w:szCs w:val="32"/>
        </w:rPr>
      </w:pPr>
    </w:p>
    <w:p w14:paraId="7BD4640D">
      <w:pPr>
        <w:tabs>
          <w:tab w:val="left" w:pos="5353"/>
        </w:tabs>
        <w:spacing w:line="520" w:lineRule="exact"/>
        <w:ind w:firstLine="6080" w:firstLineChars="19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6A9CC3F0">
      <w:pPr>
        <w:spacing w:line="520" w:lineRule="exact"/>
        <w:ind w:firstLine="640" w:firstLineChars="200"/>
        <w:rPr>
          <w:rFonts w:ascii="方正仿宋_GBK" w:hAnsi="方正仿宋_GBK" w:eastAsia="方正仿宋_GBK" w:cs="方正仿宋_GBK"/>
          <w:sz w:val="32"/>
          <w:szCs w:val="32"/>
        </w:rPr>
      </w:pPr>
    </w:p>
    <w:p w14:paraId="2E16E626"/>
    <w:p w14:paraId="19D86E9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WNmMWJjNDQ3OGUzMjgwYmFiZDRjZWE0N2QyMWEifQ=="/>
  </w:docVars>
  <w:rsids>
    <w:rsidRoot w:val="0095137A"/>
    <w:rsid w:val="00042AD5"/>
    <w:rsid w:val="0004681A"/>
    <w:rsid w:val="00057AAB"/>
    <w:rsid w:val="00104274"/>
    <w:rsid w:val="00166495"/>
    <w:rsid w:val="0027146A"/>
    <w:rsid w:val="00393FE8"/>
    <w:rsid w:val="003C2AB4"/>
    <w:rsid w:val="003E4DC0"/>
    <w:rsid w:val="004115D6"/>
    <w:rsid w:val="00414E9B"/>
    <w:rsid w:val="00432EC5"/>
    <w:rsid w:val="00434BAB"/>
    <w:rsid w:val="00470DA3"/>
    <w:rsid w:val="00584C80"/>
    <w:rsid w:val="005B14BA"/>
    <w:rsid w:val="00621FC6"/>
    <w:rsid w:val="006419BD"/>
    <w:rsid w:val="006729F4"/>
    <w:rsid w:val="008553F7"/>
    <w:rsid w:val="008810A0"/>
    <w:rsid w:val="00883175"/>
    <w:rsid w:val="008A4516"/>
    <w:rsid w:val="0090482A"/>
    <w:rsid w:val="0090564A"/>
    <w:rsid w:val="0095137A"/>
    <w:rsid w:val="00983747"/>
    <w:rsid w:val="00992743"/>
    <w:rsid w:val="009A4EA3"/>
    <w:rsid w:val="009E67D8"/>
    <w:rsid w:val="00B142AA"/>
    <w:rsid w:val="00B2544A"/>
    <w:rsid w:val="00CE6994"/>
    <w:rsid w:val="00D1603C"/>
    <w:rsid w:val="00D31382"/>
    <w:rsid w:val="00D32030"/>
    <w:rsid w:val="00D923A4"/>
    <w:rsid w:val="00D95E4B"/>
    <w:rsid w:val="00DB026D"/>
    <w:rsid w:val="00E0178C"/>
    <w:rsid w:val="00E8677F"/>
    <w:rsid w:val="00F14F14"/>
    <w:rsid w:val="00F2760D"/>
    <w:rsid w:val="00FD787E"/>
    <w:rsid w:val="10F47B1E"/>
    <w:rsid w:val="12C8332D"/>
    <w:rsid w:val="52656F7B"/>
    <w:rsid w:val="5B90055D"/>
    <w:rsid w:val="6B2C02A3"/>
    <w:rsid w:val="722A4259"/>
    <w:rsid w:val="741F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405</Words>
  <Characters>410</Characters>
  <Lines>2</Lines>
  <Paragraphs>1</Paragraphs>
  <TotalTime>6</TotalTime>
  <ScaleCrop>false</ScaleCrop>
  <LinksUpToDate>false</LinksUpToDate>
  <CharactersWithSpaces>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2022-02-18T08:42:00Z</dcterms:created>
  <dc:creator>新医大二附院</dc:creator>
  <cp:lastModifiedBy>玻璃杯  青汁代理</cp:lastModifiedBy>
  <dcterms:modified xsi:type="dcterms:W3CDTF">2024-11-14T09:30:27Z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0407DA0D740540E89F53E48EC962F069</vt:lpwstr>
  </property>
</Properties>
</file>